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315" w:rsidRPr="00B93F2A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B93F2A">
        <w:rPr>
          <w:rFonts w:ascii="GHEA Grapalat" w:hAnsi="GHEA Grapalat"/>
          <w:b/>
          <w:sz w:val="20"/>
          <w:szCs w:val="20"/>
        </w:rPr>
        <w:t>Объявление</w:t>
      </w:r>
    </w:p>
    <w:p w:rsidR="005D0B21" w:rsidRPr="00B93F2A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B93F2A">
        <w:rPr>
          <w:rFonts w:ascii="GHEA Grapalat" w:hAnsi="GHEA Grapalat"/>
          <w:b/>
          <w:sz w:val="20"/>
          <w:szCs w:val="20"/>
        </w:rPr>
        <w:t xml:space="preserve">При объявлении </w:t>
      </w:r>
      <w:r w:rsidR="001813DC">
        <w:rPr>
          <w:rFonts w:ascii="GHEA Grapalat" w:hAnsi="GHEA Grapalat"/>
          <w:b/>
          <w:sz w:val="20"/>
          <w:szCs w:val="20"/>
          <w:lang w:val="hy-AM"/>
        </w:rPr>
        <w:t xml:space="preserve">1 </w:t>
      </w:r>
      <w:r w:rsidR="001813DC">
        <w:rPr>
          <w:rFonts w:ascii="GHEA Grapalat" w:hAnsi="GHEA Grapalat"/>
          <w:b/>
          <w:sz w:val="20"/>
          <w:szCs w:val="20"/>
        </w:rPr>
        <w:t xml:space="preserve">лота </w:t>
      </w:r>
      <w:r w:rsidRPr="00B93F2A">
        <w:rPr>
          <w:rFonts w:ascii="GHEA Grapalat" w:hAnsi="GHEA Grapalat"/>
          <w:b/>
          <w:sz w:val="20"/>
          <w:szCs w:val="20"/>
        </w:rPr>
        <w:t>процедуры закупки несостоявшейся</w:t>
      </w:r>
    </w:p>
    <w:p w:rsidR="005D0B21" w:rsidRPr="00B93F2A" w:rsidRDefault="005D0B21" w:rsidP="002161A2">
      <w:pPr>
        <w:jc w:val="center"/>
        <w:rPr>
          <w:rFonts w:ascii="GHEA Grapalat" w:hAnsi="GHEA Grapalat"/>
          <w:b/>
          <w:sz w:val="20"/>
          <w:szCs w:val="20"/>
        </w:rPr>
      </w:pPr>
      <w:r w:rsidRPr="00B93F2A">
        <w:rPr>
          <w:rFonts w:ascii="GHEA Grapalat" w:hAnsi="GHEA Grapalat"/>
          <w:b/>
          <w:sz w:val="20"/>
          <w:szCs w:val="20"/>
        </w:rPr>
        <w:t xml:space="preserve">Процедурный код </w:t>
      </w:r>
      <w:r w:rsidR="009A6BAE">
        <w:rPr>
          <w:rFonts w:ascii="GHEA Grapalat" w:hAnsi="GHEA Grapalat"/>
          <w:b/>
          <w:sz w:val="20"/>
          <w:szCs w:val="20"/>
        </w:rPr>
        <w:t>AQ-</w:t>
      </w:r>
      <w:r w:rsidR="00FF10E6">
        <w:rPr>
          <w:rFonts w:ascii="GHEA Grapalat" w:hAnsi="GHEA Grapalat"/>
          <w:b/>
          <w:sz w:val="20"/>
          <w:szCs w:val="20"/>
        </w:rPr>
        <w:t>GHTsDzB-</w:t>
      </w:r>
      <w:r w:rsidR="001813DC">
        <w:rPr>
          <w:rFonts w:ascii="GHEA Grapalat" w:hAnsi="GHEA Grapalat"/>
          <w:b/>
          <w:sz w:val="20"/>
          <w:szCs w:val="20"/>
        </w:rPr>
        <w:t>26/12</w:t>
      </w:r>
    </w:p>
    <w:p w:rsidR="005D0B21" w:rsidRPr="00B93F2A" w:rsidRDefault="000D56CD" w:rsidP="00480965">
      <w:pPr>
        <w:jc w:val="both"/>
        <w:rPr>
          <w:rFonts w:ascii="GHEA Grapalat" w:hAnsi="GHEA Grapalat"/>
          <w:sz w:val="20"/>
          <w:szCs w:val="20"/>
        </w:rPr>
      </w:pPr>
      <w:r w:rsidRPr="000D56CD">
        <w:rPr>
          <w:rStyle w:val="a3"/>
          <w:rFonts w:ascii="GHEA Grapalat" w:hAnsi="GHEA Grapalat"/>
          <w:i w:val="0"/>
          <w:sz w:val="20"/>
          <w:szCs w:val="20"/>
        </w:rPr>
        <w:t>Муниципалитет Армавира</w:t>
      </w:r>
      <w:r w:rsidR="00AA4B90" w:rsidRPr="00B93F2A">
        <w:rPr>
          <w:rFonts w:ascii="GHEA Grapalat" w:hAnsi="GHEA Grapalat"/>
          <w:sz w:val="20"/>
          <w:szCs w:val="20"/>
        </w:rPr>
        <w:t xml:space="preserve"> </w:t>
      </w:r>
      <w:r w:rsidR="005D0B21" w:rsidRPr="00B93F2A">
        <w:rPr>
          <w:rFonts w:ascii="GHEA Grapalat" w:hAnsi="GHEA Grapalat"/>
          <w:sz w:val="20"/>
          <w:szCs w:val="20"/>
        </w:rPr>
        <w:t xml:space="preserve">ниже представляет информацию о том, что </w:t>
      </w:r>
      <w:r w:rsidR="001813DC">
        <w:rPr>
          <w:rFonts w:ascii="GHEA Grapalat" w:hAnsi="GHEA Grapalat"/>
          <w:sz w:val="20"/>
          <w:szCs w:val="20"/>
        </w:rPr>
        <w:t xml:space="preserve">1 лот </w:t>
      </w:r>
      <w:r w:rsidR="005D0B21" w:rsidRPr="00B93F2A">
        <w:rPr>
          <w:rFonts w:ascii="GHEA Grapalat" w:hAnsi="GHEA Grapalat"/>
          <w:sz w:val="20"/>
          <w:szCs w:val="20"/>
        </w:rPr>
        <w:t>процедур</w:t>
      </w:r>
      <w:r w:rsidR="001813DC">
        <w:rPr>
          <w:rFonts w:ascii="GHEA Grapalat" w:hAnsi="GHEA Grapalat"/>
          <w:sz w:val="20"/>
          <w:szCs w:val="20"/>
        </w:rPr>
        <w:t>ы</w:t>
      </w:r>
      <w:bookmarkStart w:id="0" w:name="_GoBack"/>
      <w:bookmarkEnd w:id="0"/>
      <w:r w:rsidR="005D0B21" w:rsidRPr="00B93F2A">
        <w:rPr>
          <w:rFonts w:ascii="GHEA Grapalat" w:hAnsi="GHEA Grapalat"/>
          <w:sz w:val="20"/>
          <w:szCs w:val="20"/>
        </w:rPr>
        <w:t xml:space="preserve"> закупок с кодом </w:t>
      </w:r>
      <w:r w:rsidR="009A6BAE">
        <w:rPr>
          <w:rFonts w:ascii="GHEA Grapalat" w:hAnsi="GHEA Grapalat"/>
          <w:sz w:val="20"/>
          <w:szCs w:val="20"/>
        </w:rPr>
        <w:t>AQ-</w:t>
      </w:r>
      <w:r w:rsidR="00FF10E6">
        <w:rPr>
          <w:rFonts w:ascii="GHEA Grapalat" w:hAnsi="GHEA Grapalat"/>
          <w:sz w:val="20"/>
          <w:szCs w:val="20"/>
        </w:rPr>
        <w:t>GHTsDzB-</w:t>
      </w:r>
      <w:r w:rsidR="001813DC">
        <w:rPr>
          <w:rFonts w:ascii="GHEA Grapalat" w:hAnsi="GHEA Grapalat"/>
          <w:sz w:val="20"/>
          <w:szCs w:val="20"/>
        </w:rPr>
        <w:t>26/12</w:t>
      </w:r>
      <w:r w:rsidR="005D0B21" w:rsidRPr="00B93F2A">
        <w:rPr>
          <w:rFonts w:ascii="GHEA Grapalat" w:hAnsi="GHEA Grapalat"/>
          <w:sz w:val="20"/>
          <w:szCs w:val="20"/>
        </w:rPr>
        <w:t>, организованная для его нужд, не была выполнена:</w:t>
      </w:r>
    </w:p>
    <w:tbl>
      <w:tblPr>
        <w:tblW w:w="10374" w:type="dxa"/>
        <w:tblInd w:w="-885" w:type="dxa"/>
        <w:tblLook w:val="04A0" w:firstRow="1" w:lastRow="0" w:firstColumn="1" w:lastColumn="0" w:noHBand="0" w:noVBand="1"/>
      </w:tblPr>
      <w:tblGrid>
        <w:gridCol w:w="1135"/>
        <w:gridCol w:w="3006"/>
        <w:gridCol w:w="1793"/>
        <w:gridCol w:w="2360"/>
        <w:gridCol w:w="2080"/>
      </w:tblGrid>
      <w:tr w:rsidR="006B418F" w:rsidRPr="00B93F2A" w:rsidTr="001813DC">
        <w:trPr>
          <w:trHeight w:val="199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1813DC" w:rsidRPr="00B93F2A" w:rsidTr="001813DC">
        <w:trPr>
          <w:trHeight w:val="687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3DC" w:rsidRPr="00FF10E6" w:rsidRDefault="001813DC" w:rsidP="001813DC">
            <w:pPr>
              <w:spacing w:after="0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</w:pPr>
            <w:r w:rsidRPr="00FF10E6"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30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3DC" w:rsidRPr="00C63D48" w:rsidRDefault="001813DC" w:rsidP="001813DC">
            <w:pPr>
              <w:spacing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6A489C">
              <w:rPr>
                <w:rFonts w:ascii="GHEA Grapalat" w:hAnsi="GHEA Grapalat" w:cs="Calibri" w:hint="eastAsia"/>
                <w:b/>
                <w:bCs/>
                <w:color w:val="000000"/>
                <w:sz w:val="20"/>
                <w:lang w:val="af-ZA"/>
              </w:rPr>
              <w:t>Услуги</w:t>
            </w:r>
            <w:r w:rsidRPr="006A489C">
              <w:rPr>
                <w:rFonts w:ascii="GHEA Grapalat" w:hAnsi="GHEA Grapalat" w:cs="Calibri"/>
                <w:b/>
                <w:bCs/>
                <w:color w:val="000000"/>
                <w:sz w:val="20"/>
                <w:lang w:val="af-ZA"/>
              </w:rPr>
              <w:t xml:space="preserve"> </w:t>
            </w:r>
            <w:r w:rsidRPr="006A489C">
              <w:rPr>
                <w:rFonts w:ascii="GHEA Grapalat" w:hAnsi="GHEA Grapalat" w:cs="Calibri" w:hint="eastAsia"/>
                <w:b/>
                <w:bCs/>
                <w:color w:val="000000"/>
                <w:sz w:val="20"/>
                <w:lang w:val="af-ZA"/>
              </w:rPr>
              <w:t>по</w:t>
            </w:r>
            <w:r w:rsidRPr="006A489C">
              <w:rPr>
                <w:rFonts w:ascii="GHEA Grapalat" w:hAnsi="GHEA Grapalat" w:cs="Calibri"/>
                <w:b/>
                <w:bCs/>
                <w:color w:val="000000"/>
                <w:sz w:val="20"/>
                <w:lang w:val="af-ZA"/>
              </w:rPr>
              <w:t xml:space="preserve"> </w:t>
            </w:r>
            <w:r w:rsidRPr="006A489C">
              <w:rPr>
                <w:rFonts w:ascii="GHEA Grapalat" w:hAnsi="GHEA Grapalat" w:cs="Calibri" w:hint="eastAsia"/>
                <w:b/>
                <w:bCs/>
                <w:color w:val="000000"/>
                <w:sz w:val="20"/>
                <w:lang w:val="af-ZA"/>
              </w:rPr>
              <w:t>измерению</w:t>
            </w:r>
            <w:r w:rsidRPr="006A489C">
              <w:rPr>
                <w:rFonts w:ascii="GHEA Grapalat" w:hAnsi="GHEA Grapalat" w:cs="Calibri"/>
                <w:b/>
                <w:bCs/>
                <w:color w:val="000000"/>
                <w:sz w:val="20"/>
                <w:lang w:val="af-ZA"/>
              </w:rPr>
              <w:t xml:space="preserve"> </w:t>
            </w:r>
            <w:r w:rsidRPr="00C63D48">
              <w:rPr>
                <w:rFonts w:ascii="GHEA Grapalat" w:hAnsi="GHEA Grapalat" w:cs="Calibri"/>
                <w:b/>
                <w:bCs/>
                <w:color w:val="000000"/>
                <w:sz w:val="20"/>
                <w:lang w:val="af-ZA"/>
              </w:rPr>
              <w:t>3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3DC" w:rsidRPr="00C63D48" w:rsidRDefault="001813DC" w:rsidP="001813DC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20"/>
              </w:rPr>
              <w:t>ЧП Геворг Мясники Торосян</w:t>
            </w:r>
          </w:p>
        </w:tc>
        <w:tc>
          <w:tcPr>
            <w:tcW w:w="23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13DC" w:rsidRPr="00FF10E6" w:rsidRDefault="001813DC" w:rsidP="001813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  <w:r w:rsidRPr="00FF10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Пункт 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3DC" w:rsidRPr="001813DC" w:rsidRDefault="001813DC" w:rsidP="001813DC">
            <w:pPr>
              <w:spacing w:after="0"/>
              <w:jc w:val="center"/>
            </w:pPr>
            <w:r w:rsidRPr="008F1D94">
              <w:rPr>
                <w:rFonts w:ascii="GHEA Grapalat" w:hAnsi="GHEA Grapalat"/>
                <w:color w:val="000000" w:themeColor="text1"/>
                <w:sz w:val="21"/>
                <w:szCs w:val="21"/>
              </w:rPr>
              <w:t>ни одна из заявок не соответствует условиям приглашения</w:t>
            </w:r>
          </w:p>
        </w:tc>
      </w:tr>
      <w:tr w:rsidR="001813DC" w:rsidRPr="00B93F2A" w:rsidTr="001813DC">
        <w:trPr>
          <w:trHeight w:val="686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3DC" w:rsidRPr="00FF10E6" w:rsidRDefault="001813DC" w:rsidP="001813DC">
            <w:pPr>
              <w:spacing w:after="0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0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3DC" w:rsidRDefault="001813DC" w:rsidP="001813DC">
            <w:pPr>
              <w:pStyle w:val="2"/>
              <w:widowControl w:val="0"/>
              <w:spacing w:line="0" w:lineRule="atLeast"/>
              <w:ind w:firstLine="0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3DC" w:rsidRPr="00C63D48" w:rsidRDefault="001813DC" w:rsidP="001813DC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КАДИКС</w:t>
            </w:r>
          </w:p>
        </w:tc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13DC" w:rsidRPr="00FF10E6" w:rsidRDefault="001813DC" w:rsidP="001813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3DC" w:rsidRPr="00FF10E6" w:rsidRDefault="001813DC" w:rsidP="001813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</w:pPr>
          </w:p>
        </w:tc>
      </w:tr>
      <w:tr w:rsidR="001813DC" w:rsidRPr="00B93F2A" w:rsidTr="001813DC">
        <w:trPr>
          <w:trHeight w:val="686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3DC" w:rsidRPr="00FF10E6" w:rsidRDefault="001813DC" w:rsidP="001813DC">
            <w:pPr>
              <w:spacing w:after="0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0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3DC" w:rsidRDefault="001813DC" w:rsidP="001813DC">
            <w:pPr>
              <w:pStyle w:val="2"/>
              <w:widowControl w:val="0"/>
              <w:spacing w:line="0" w:lineRule="atLeast"/>
              <w:ind w:firstLine="0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3DC" w:rsidRPr="00C63D48" w:rsidRDefault="001813DC" w:rsidP="001813DC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АРТПРОДЖЕКТ</w:t>
            </w:r>
          </w:p>
        </w:tc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13DC" w:rsidRPr="00FF10E6" w:rsidRDefault="001813DC" w:rsidP="001813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3DC" w:rsidRPr="00FF10E6" w:rsidRDefault="001813DC" w:rsidP="001813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</w:pPr>
          </w:p>
        </w:tc>
      </w:tr>
      <w:tr w:rsidR="001813DC" w:rsidRPr="00B93F2A" w:rsidTr="001813DC">
        <w:trPr>
          <w:trHeight w:val="686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3DC" w:rsidRPr="00FF10E6" w:rsidRDefault="001813DC" w:rsidP="001813DC">
            <w:pPr>
              <w:spacing w:after="0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00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813DC" w:rsidRDefault="001813DC" w:rsidP="001813DC">
            <w:pPr>
              <w:pStyle w:val="2"/>
              <w:widowControl w:val="0"/>
              <w:spacing w:line="0" w:lineRule="atLeast"/>
              <w:ind w:firstLine="0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3DC" w:rsidRPr="00C63D48" w:rsidRDefault="001813DC" w:rsidP="001813DC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АСТРОЛАБ</w:t>
            </w:r>
          </w:p>
        </w:tc>
        <w:tc>
          <w:tcPr>
            <w:tcW w:w="23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13DC" w:rsidRPr="00FF10E6" w:rsidRDefault="001813DC" w:rsidP="001813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813DC" w:rsidRPr="00FF10E6" w:rsidRDefault="001813DC" w:rsidP="001813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</w:pPr>
          </w:p>
        </w:tc>
      </w:tr>
    </w:tbl>
    <w:p w:rsidR="005D0B21" w:rsidRPr="00B93F2A" w:rsidRDefault="005D0B21" w:rsidP="005D0B21">
      <w:pPr>
        <w:jc w:val="center"/>
        <w:rPr>
          <w:rFonts w:ascii="GHEA Grapalat" w:hAnsi="GHEA Grapalat"/>
          <w:sz w:val="20"/>
          <w:szCs w:val="20"/>
        </w:rPr>
      </w:pPr>
    </w:p>
    <w:p w:rsidR="005D0B21" w:rsidRPr="00B93F2A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B93F2A">
        <w:rPr>
          <w:rFonts w:ascii="GHEA Grapalat" w:hAnsi="GHEA Grapalat"/>
          <w:sz w:val="20"/>
          <w:szCs w:val="20"/>
        </w:rPr>
        <w:t>Для получения дополнительной информации об этом объявлении, пожалуйста, свяжитесь с:</w:t>
      </w:r>
    </w:p>
    <w:p w:rsidR="005D0B21" w:rsidRPr="00B93F2A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B93F2A">
        <w:rPr>
          <w:rFonts w:ascii="GHEA Grapalat" w:hAnsi="GHEA Grapalat"/>
          <w:sz w:val="20"/>
          <w:szCs w:val="20"/>
        </w:rPr>
        <w:t xml:space="preserve">Координатор закупок по процедуре закупок в соответствии с </w:t>
      </w:r>
      <w:r w:rsidR="009A6BAE">
        <w:rPr>
          <w:rFonts w:ascii="GHEA Grapalat" w:hAnsi="GHEA Grapalat"/>
          <w:sz w:val="20"/>
          <w:szCs w:val="20"/>
        </w:rPr>
        <w:t>AQ-</w:t>
      </w:r>
      <w:r w:rsidR="00FF10E6">
        <w:rPr>
          <w:rFonts w:ascii="GHEA Grapalat" w:hAnsi="GHEA Grapalat"/>
          <w:sz w:val="20"/>
          <w:szCs w:val="20"/>
        </w:rPr>
        <w:t>GHTsDzB-</w:t>
      </w:r>
      <w:r w:rsidR="001813DC">
        <w:rPr>
          <w:rFonts w:ascii="GHEA Grapalat" w:hAnsi="GHEA Grapalat"/>
          <w:sz w:val="20"/>
          <w:szCs w:val="20"/>
        </w:rPr>
        <w:t>26/12</w:t>
      </w:r>
      <w:r w:rsidR="00AA4B90" w:rsidRPr="00B93F2A">
        <w:rPr>
          <w:rFonts w:ascii="GHEA Grapalat" w:hAnsi="GHEA Grapalat"/>
          <w:sz w:val="20"/>
          <w:szCs w:val="20"/>
        </w:rPr>
        <w:t xml:space="preserve"> </w:t>
      </w:r>
      <w:r w:rsidR="001813DC">
        <w:rPr>
          <w:rFonts w:ascii="GHEA Grapalat" w:hAnsi="GHEA Grapalat"/>
          <w:sz w:val="20"/>
          <w:szCs w:val="20"/>
        </w:rPr>
        <w:t>С</w:t>
      </w:r>
      <w:r w:rsidR="00830ADC" w:rsidRPr="00B93F2A">
        <w:rPr>
          <w:rFonts w:ascii="GHEA Grapalat" w:hAnsi="GHEA Grapalat"/>
          <w:sz w:val="20"/>
          <w:szCs w:val="20"/>
        </w:rPr>
        <w:t xml:space="preserve">. </w:t>
      </w:r>
      <w:r w:rsidR="001813DC">
        <w:rPr>
          <w:rFonts w:ascii="GHEA Grapalat" w:hAnsi="GHEA Grapalat"/>
          <w:sz w:val="20"/>
          <w:szCs w:val="20"/>
        </w:rPr>
        <w:t>Зораб</w:t>
      </w:r>
      <w:r w:rsidR="00830ADC" w:rsidRPr="00B93F2A">
        <w:rPr>
          <w:rFonts w:ascii="GHEA Grapalat" w:hAnsi="GHEA Grapalat"/>
          <w:sz w:val="20"/>
          <w:szCs w:val="20"/>
        </w:rPr>
        <w:t>яну</w:t>
      </w:r>
      <w:r w:rsidRPr="00B93F2A">
        <w:rPr>
          <w:rFonts w:ascii="GHEA Grapalat" w:hAnsi="GHEA Grapalat"/>
          <w:sz w:val="20"/>
          <w:szCs w:val="20"/>
        </w:rPr>
        <w:t>.</w:t>
      </w:r>
    </w:p>
    <w:p w:rsidR="005D0B21" w:rsidRPr="00B07063" w:rsidRDefault="005D0B21" w:rsidP="005D0B21">
      <w:pPr>
        <w:rPr>
          <w:rFonts w:ascii="GHEA Grapalat" w:hAnsi="GHEA Grapalat"/>
          <w:sz w:val="20"/>
          <w:szCs w:val="20"/>
        </w:rPr>
      </w:pPr>
      <w:r w:rsidRPr="00B93F2A">
        <w:rPr>
          <w:rFonts w:ascii="GHEA Grapalat" w:hAnsi="GHEA Grapalat"/>
          <w:sz w:val="20"/>
          <w:szCs w:val="20"/>
        </w:rPr>
        <w:t>Телефон: +374</w:t>
      </w:r>
      <w:r w:rsidR="00830ADC" w:rsidRPr="00B07063">
        <w:rPr>
          <w:rFonts w:ascii="GHEA Grapalat" w:hAnsi="GHEA Grapalat"/>
          <w:sz w:val="20"/>
          <w:szCs w:val="20"/>
        </w:rPr>
        <w:t>55777828</w:t>
      </w:r>
    </w:p>
    <w:p w:rsidR="005D0B21" w:rsidRPr="00B93F2A" w:rsidRDefault="005D0B21" w:rsidP="005D0B21">
      <w:pPr>
        <w:rPr>
          <w:rFonts w:ascii="GHEA Grapalat" w:hAnsi="GHEA Grapalat"/>
          <w:sz w:val="20"/>
          <w:szCs w:val="20"/>
        </w:rPr>
      </w:pPr>
      <w:r w:rsidRPr="00B93F2A">
        <w:rPr>
          <w:rFonts w:ascii="Calibri" w:hAnsi="Calibri" w:cs="Calibri"/>
          <w:sz w:val="20"/>
          <w:szCs w:val="20"/>
        </w:rPr>
        <w:t>        </w:t>
      </w:r>
      <w:r w:rsidRPr="00B93F2A">
        <w:rPr>
          <w:rFonts w:ascii="GHEA Grapalat" w:hAnsi="GHEA Grapalat" w:cs="GHEA Grapalat"/>
          <w:sz w:val="20"/>
          <w:szCs w:val="20"/>
        </w:rPr>
        <w:t>Эл.</w:t>
      </w:r>
      <w:r w:rsidRPr="00B93F2A">
        <w:rPr>
          <w:rFonts w:ascii="GHEA Grapalat" w:hAnsi="GHEA Grapalat"/>
          <w:sz w:val="20"/>
          <w:szCs w:val="20"/>
        </w:rPr>
        <w:t xml:space="preserve"> </w:t>
      </w:r>
      <w:r w:rsidRPr="00B93F2A">
        <w:rPr>
          <w:rFonts w:ascii="GHEA Grapalat" w:hAnsi="GHEA Grapalat" w:cs="GHEA Grapalat"/>
          <w:sz w:val="20"/>
          <w:szCs w:val="20"/>
        </w:rPr>
        <w:t>почта</w:t>
      </w:r>
      <w:r w:rsidRPr="00B93F2A">
        <w:rPr>
          <w:rFonts w:ascii="GHEA Grapalat" w:hAnsi="GHEA Grapalat"/>
          <w:sz w:val="20"/>
          <w:szCs w:val="20"/>
        </w:rPr>
        <w:t xml:space="preserve">: </w:t>
      </w:r>
      <w:r w:rsidR="00AA4B90" w:rsidRPr="00B93F2A">
        <w:rPr>
          <w:rFonts w:ascii="GHEA Grapalat" w:hAnsi="GHEA Grapalat" w:cs="Helvetica"/>
          <w:color w:val="5F6368"/>
          <w:sz w:val="21"/>
          <w:szCs w:val="21"/>
          <w:shd w:val="clear" w:color="auto" w:fill="FFFFFF"/>
          <w:lang w:val="af-ZA"/>
        </w:rPr>
        <w:t>armavirmunicipality.procurement@gmail.com</w:t>
      </w:r>
    </w:p>
    <w:p w:rsidR="005D0B21" w:rsidRPr="000D56CD" w:rsidRDefault="005D0B21" w:rsidP="005D0B21">
      <w:pPr>
        <w:rPr>
          <w:rFonts w:ascii="GHEA Grapalat" w:hAnsi="GHEA Grapalat"/>
          <w:b/>
          <w:sz w:val="20"/>
          <w:szCs w:val="20"/>
          <w:lang w:val="hy-AM"/>
        </w:rPr>
      </w:pPr>
      <w:r w:rsidRPr="00B93F2A">
        <w:rPr>
          <w:rFonts w:ascii="GHEA Grapalat" w:hAnsi="GHEA Grapalat"/>
          <w:b/>
          <w:sz w:val="20"/>
          <w:szCs w:val="20"/>
        </w:rPr>
        <w:t xml:space="preserve">Заказчик: </w:t>
      </w:r>
      <w:r w:rsidR="000D56CD" w:rsidRPr="000D56CD">
        <w:rPr>
          <w:rFonts w:ascii="GHEA Grapalat" w:hAnsi="GHEA Grapalat"/>
          <w:b/>
          <w:iCs/>
          <w:lang w:val="hy-AM"/>
        </w:rPr>
        <w:t>Муниципалитет Армавира</w:t>
      </w:r>
    </w:p>
    <w:p w:rsidR="00B93F2A" w:rsidRPr="00B93F2A" w:rsidRDefault="00B93F2A">
      <w:pPr>
        <w:rPr>
          <w:rFonts w:ascii="GHEA Grapalat" w:hAnsi="GHEA Grapalat"/>
          <w:b/>
          <w:sz w:val="20"/>
          <w:szCs w:val="20"/>
        </w:rPr>
      </w:pPr>
    </w:p>
    <w:sectPr w:rsidR="00B93F2A" w:rsidRPr="00B93F2A" w:rsidSect="008C2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172727"/>
    <w:rsid w:val="000320C1"/>
    <w:rsid w:val="000D56CD"/>
    <w:rsid w:val="00126D41"/>
    <w:rsid w:val="00172727"/>
    <w:rsid w:val="001813DC"/>
    <w:rsid w:val="002161A2"/>
    <w:rsid w:val="002F108D"/>
    <w:rsid w:val="00332D41"/>
    <w:rsid w:val="003B12B9"/>
    <w:rsid w:val="00421E75"/>
    <w:rsid w:val="00480965"/>
    <w:rsid w:val="004819B9"/>
    <w:rsid w:val="004D0A0A"/>
    <w:rsid w:val="005D0B21"/>
    <w:rsid w:val="006B418F"/>
    <w:rsid w:val="006E7315"/>
    <w:rsid w:val="00703555"/>
    <w:rsid w:val="00830ADC"/>
    <w:rsid w:val="008A7938"/>
    <w:rsid w:val="008C2068"/>
    <w:rsid w:val="008E412E"/>
    <w:rsid w:val="009015BB"/>
    <w:rsid w:val="00954E4B"/>
    <w:rsid w:val="009A6BAE"/>
    <w:rsid w:val="009C4BC1"/>
    <w:rsid w:val="00AA4B90"/>
    <w:rsid w:val="00B07063"/>
    <w:rsid w:val="00B576BD"/>
    <w:rsid w:val="00B71888"/>
    <w:rsid w:val="00B93F2A"/>
    <w:rsid w:val="00B94085"/>
    <w:rsid w:val="00C75278"/>
    <w:rsid w:val="00CA6D60"/>
    <w:rsid w:val="00CD23B5"/>
    <w:rsid w:val="00D24ABD"/>
    <w:rsid w:val="00DF3B63"/>
    <w:rsid w:val="00E24CAC"/>
    <w:rsid w:val="00E92578"/>
    <w:rsid w:val="00EA326C"/>
    <w:rsid w:val="00F33B50"/>
    <w:rsid w:val="00FF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00382"/>
  <w15:docId w15:val="{F1F6E50A-3F23-46D5-9BFE-060A8F255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0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A4B90"/>
    <w:rPr>
      <w:i/>
      <w:iCs/>
    </w:rPr>
  </w:style>
  <w:style w:type="paragraph" w:styleId="2">
    <w:name w:val="Body Text Indent 2"/>
    <w:basedOn w:val="a"/>
    <w:link w:val="20"/>
    <w:rsid w:val="0070355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703555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2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33</cp:revision>
  <dcterms:created xsi:type="dcterms:W3CDTF">2019-08-13T14:06:00Z</dcterms:created>
  <dcterms:modified xsi:type="dcterms:W3CDTF">2026-03-25T13:04:00Z</dcterms:modified>
</cp:coreProperties>
</file>